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3D" w:rsidRDefault="009515CF" w:rsidP="006B5A3D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15CF">
        <w:rPr>
          <w:rFonts w:ascii="Times New Roman" w:hAnsi="Times New Roman"/>
          <w:b/>
          <w:sz w:val="28"/>
          <w:szCs w:val="28"/>
        </w:rPr>
        <w:t xml:space="preserve">Про  </w:t>
      </w:r>
      <w:proofErr w:type="spellStart"/>
      <w:r w:rsidRPr="009515CF">
        <w:rPr>
          <w:rFonts w:ascii="Times New Roman" w:hAnsi="Times New Roman"/>
          <w:b/>
          <w:sz w:val="28"/>
          <w:szCs w:val="28"/>
        </w:rPr>
        <w:t>результати</w:t>
      </w:r>
      <w:proofErr w:type="spellEnd"/>
      <w:r w:rsidRPr="009515C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9515CF">
        <w:rPr>
          <w:rFonts w:ascii="Times New Roman" w:hAnsi="Times New Roman"/>
          <w:b/>
          <w:sz w:val="28"/>
          <w:szCs w:val="28"/>
        </w:rPr>
        <w:t>моніторингу</w:t>
      </w:r>
      <w:proofErr w:type="spellEnd"/>
      <w:r w:rsidR="006B5A3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9515CF">
        <w:rPr>
          <w:rFonts w:ascii="Times New Roman" w:hAnsi="Times New Roman"/>
          <w:b/>
          <w:sz w:val="28"/>
          <w:szCs w:val="28"/>
        </w:rPr>
        <w:t>навчальних</w:t>
      </w:r>
      <w:proofErr w:type="spellEnd"/>
      <w:r w:rsidRPr="009515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15CF">
        <w:rPr>
          <w:rFonts w:ascii="Times New Roman" w:hAnsi="Times New Roman"/>
          <w:b/>
          <w:sz w:val="28"/>
          <w:szCs w:val="28"/>
        </w:rPr>
        <w:t>досягнень</w:t>
      </w:r>
      <w:proofErr w:type="spellEnd"/>
      <w:r w:rsidRPr="009515CF">
        <w:rPr>
          <w:rFonts w:ascii="Times New Roman" w:hAnsi="Times New Roman"/>
          <w:b/>
          <w:sz w:val="28"/>
          <w:szCs w:val="28"/>
        </w:rPr>
        <w:t xml:space="preserve"> </w:t>
      </w:r>
      <w:r w:rsidR="006B5A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515CF">
        <w:rPr>
          <w:rFonts w:ascii="Times New Roman" w:hAnsi="Times New Roman"/>
          <w:b/>
          <w:sz w:val="28"/>
          <w:szCs w:val="28"/>
        </w:rPr>
        <w:t>учнів</w:t>
      </w:r>
      <w:proofErr w:type="spellEnd"/>
    </w:p>
    <w:p w:rsidR="009515CF" w:rsidRPr="009515CF" w:rsidRDefault="009515CF" w:rsidP="006B5A3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515CF">
        <w:rPr>
          <w:rFonts w:ascii="Times New Roman" w:hAnsi="Times New Roman"/>
          <w:b/>
          <w:sz w:val="28"/>
          <w:szCs w:val="28"/>
        </w:rPr>
        <w:t>за  2018-2019 н. р.</w:t>
      </w:r>
    </w:p>
    <w:p w:rsidR="009515CF" w:rsidRPr="009515CF" w:rsidRDefault="009515CF" w:rsidP="009515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515CF" w:rsidRPr="009515CF" w:rsidRDefault="009515CF" w:rsidP="009515C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515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Pr="009515CF">
        <w:rPr>
          <w:rFonts w:ascii="Times New Roman" w:hAnsi="Times New Roman"/>
          <w:sz w:val="28"/>
          <w:szCs w:val="28"/>
        </w:rPr>
        <w:t>Згідно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515CF">
        <w:rPr>
          <w:rFonts w:ascii="Times New Roman" w:hAnsi="Times New Roman"/>
          <w:sz w:val="28"/>
          <w:szCs w:val="28"/>
        </w:rPr>
        <w:t>з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9515CF">
        <w:rPr>
          <w:rFonts w:ascii="Times New Roman" w:hAnsi="Times New Roman"/>
          <w:sz w:val="28"/>
          <w:szCs w:val="28"/>
        </w:rPr>
        <w:t>р</w:t>
      </w:r>
      <w:proofErr w:type="gramEnd"/>
      <w:r w:rsidRPr="009515CF">
        <w:rPr>
          <w:rFonts w:ascii="Times New Roman" w:hAnsi="Times New Roman"/>
          <w:sz w:val="28"/>
          <w:szCs w:val="28"/>
        </w:rPr>
        <w:t>ічним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 планом  роботи  школи, в кінці </w:t>
      </w:r>
      <w:proofErr w:type="spellStart"/>
      <w:r w:rsidRPr="009515CF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2018-2019 року </w:t>
      </w:r>
      <w:proofErr w:type="spellStart"/>
      <w:r w:rsidRPr="009515CF">
        <w:rPr>
          <w:rFonts w:ascii="Times New Roman" w:hAnsi="Times New Roman"/>
          <w:sz w:val="28"/>
          <w:szCs w:val="28"/>
        </w:rPr>
        <w:t>адміністрацією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5CF">
        <w:rPr>
          <w:rFonts w:ascii="Times New Roman" w:hAnsi="Times New Roman"/>
          <w:sz w:val="28"/>
          <w:szCs w:val="28"/>
        </w:rPr>
        <w:t>школи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5CF">
        <w:rPr>
          <w:rFonts w:ascii="Times New Roman" w:hAnsi="Times New Roman"/>
          <w:sz w:val="28"/>
          <w:szCs w:val="28"/>
        </w:rPr>
        <w:t>було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 xml:space="preserve">ведено </w:t>
      </w:r>
      <w:proofErr w:type="spellStart"/>
      <w:r>
        <w:rPr>
          <w:rFonts w:ascii="Times New Roman" w:hAnsi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досягнень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515CF">
        <w:rPr>
          <w:rFonts w:ascii="Times New Roman" w:hAnsi="Times New Roman"/>
          <w:sz w:val="28"/>
          <w:szCs w:val="28"/>
        </w:rPr>
        <w:t xml:space="preserve">9-х </w:t>
      </w:r>
      <w:proofErr w:type="spellStart"/>
      <w:r w:rsidRPr="009515CF">
        <w:rPr>
          <w:rFonts w:ascii="Times New Roman" w:hAnsi="Times New Roman"/>
          <w:sz w:val="28"/>
          <w:szCs w:val="28"/>
        </w:rPr>
        <w:t>класів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. </w:t>
      </w:r>
    </w:p>
    <w:p w:rsidR="009515CF" w:rsidRPr="009515CF" w:rsidRDefault="009515CF" w:rsidP="009515C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515CF">
        <w:rPr>
          <w:rFonts w:ascii="Times New Roman" w:hAnsi="Times New Roman"/>
          <w:sz w:val="28"/>
          <w:szCs w:val="28"/>
        </w:rPr>
        <w:t xml:space="preserve">У школі навчається 103 учні. </w:t>
      </w:r>
      <w:proofErr w:type="spellStart"/>
      <w:r w:rsidRPr="009515CF">
        <w:rPr>
          <w:rFonts w:ascii="Times New Roman" w:hAnsi="Times New Roman"/>
          <w:sz w:val="28"/>
          <w:szCs w:val="28"/>
        </w:rPr>
        <w:t>Учні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5CF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gramStart"/>
      <w:r>
        <w:rPr>
          <w:rFonts w:ascii="Times New Roman" w:hAnsi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/>
          <w:sz w:val="28"/>
          <w:szCs w:val="28"/>
        </w:rPr>
        <w:t xml:space="preserve">  не </w:t>
      </w:r>
      <w:proofErr w:type="spellStart"/>
      <w:r>
        <w:rPr>
          <w:rFonts w:ascii="Times New Roman" w:hAnsi="Times New Roman"/>
          <w:sz w:val="28"/>
          <w:szCs w:val="28"/>
        </w:rPr>
        <w:t>оцін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9515CF">
        <w:rPr>
          <w:rFonts w:ascii="Times New Roman" w:hAnsi="Times New Roman"/>
          <w:sz w:val="28"/>
          <w:szCs w:val="28"/>
        </w:rPr>
        <w:t>ються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. </w:t>
      </w:r>
    </w:p>
    <w:p w:rsidR="009515CF" w:rsidRPr="009515CF" w:rsidRDefault="009515CF" w:rsidP="009515C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515CF">
        <w:rPr>
          <w:rFonts w:ascii="Times New Roman" w:hAnsi="Times New Roman"/>
          <w:sz w:val="28"/>
          <w:szCs w:val="28"/>
        </w:rPr>
        <w:t>Якість знань за 2018-2019 н</w:t>
      </w:r>
      <w:proofErr w:type="gramStart"/>
      <w:r w:rsidRPr="009515C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515CF">
        <w:rPr>
          <w:rFonts w:ascii="Times New Roman" w:hAnsi="Times New Roman"/>
          <w:sz w:val="28"/>
          <w:szCs w:val="28"/>
        </w:rPr>
        <w:t xml:space="preserve">р становить 33%. </w:t>
      </w:r>
      <w:proofErr w:type="spellStart"/>
      <w:r w:rsidRPr="009515C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исокого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досягли</w:t>
      </w:r>
      <w:proofErr w:type="spellEnd"/>
      <w:r>
        <w:rPr>
          <w:rFonts w:ascii="Times New Roman" w:hAnsi="Times New Roman"/>
          <w:sz w:val="28"/>
          <w:szCs w:val="28"/>
        </w:rPr>
        <w:t xml:space="preserve">  16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15CF">
        <w:rPr>
          <w:rFonts w:ascii="Times New Roman" w:hAnsi="Times New Roman"/>
          <w:sz w:val="28"/>
          <w:szCs w:val="28"/>
        </w:rPr>
        <w:t>що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становить 16 % . </w:t>
      </w:r>
    </w:p>
    <w:p w:rsidR="009515CF" w:rsidRPr="009515CF" w:rsidRDefault="009515CF" w:rsidP="009515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3-4 </w:t>
      </w:r>
      <w:proofErr w:type="spellStart"/>
      <w:r>
        <w:rPr>
          <w:rFonts w:ascii="Times New Roman" w:hAnsi="Times New Roman"/>
          <w:sz w:val="28"/>
          <w:szCs w:val="28"/>
        </w:rPr>
        <w:t>класах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31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ь</w:t>
      </w:r>
      <w:r w:rsidRPr="009515CF">
        <w:rPr>
          <w:rFonts w:ascii="Times New Roman" w:hAnsi="Times New Roman"/>
          <w:sz w:val="28"/>
          <w:szCs w:val="28"/>
        </w:rPr>
        <w:t xml:space="preserve">. Якість їхніх знань — 58%. На </w:t>
      </w:r>
      <w:proofErr w:type="spellStart"/>
      <w:r w:rsidRPr="009515CF">
        <w:rPr>
          <w:rFonts w:ascii="Times New Roman" w:hAnsi="Times New Roman"/>
          <w:sz w:val="28"/>
          <w:szCs w:val="28"/>
        </w:rPr>
        <w:t>високий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15CF">
        <w:rPr>
          <w:rFonts w:ascii="Times New Roman" w:hAnsi="Times New Roman"/>
          <w:sz w:val="28"/>
          <w:szCs w:val="28"/>
        </w:rPr>
        <w:t>р</w:t>
      </w:r>
      <w:proofErr w:type="gramEnd"/>
      <w:r w:rsidRPr="009515CF">
        <w:rPr>
          <w:rFonts w:ascii="Times New Roman" w:hAnsi="Times New Roman"/>
          <w:sz w:val="28"/>
          <w:szCs w:val="28"/>
        </w:rPr>
        <w:t>івень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</w:t>
      </w:r>
      <w:r w:rsidR="006B5A3D">
        <w:rPr>
          <w:rFonts w:ascii="Times New Roman" w:hAnsi="Times New Roman"/>
          <w:sz w:val="28"/>
          <w:szCs w:val="28"/>
          <w:lang w:val="uk-UA"/>
        </w:rPr>
        <w:t>навчальний  рік</w:t>
      </w:r>
      <w:r w:rsidRPr="00951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5CF">
        <w:rPr>
          <w:rFonts w:ascii="Times New Roman" w:hAnsi="Times New Roman"/>
          <w:sz w:val="28"/>
          <w:szCs w:val="28"/>
        </w:rPr>
        <w:t>за</w:t>
      </w:r>
      <w:r w:rsidRPr="009515CF">
        <w:rPr>
          <w:rFonts w:ascii="Times New Roman" w:hAnsi="Times New Roman"/>
          <w:sz w:val="28"/>
          <w:szCs w:val="28"/>
        </w:rPr>
        <w:softHyphen/>
        <w:t>кінчили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становить 39 %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9515CF">
        <w:rPr>
          <w:rFonts w:ascii="Times New Roman" w:hAnsi="Times New Roman"/>
          <w:sz w:val="28"/>
          <w:szCs w:val="28"/>
        </w:rPr>
        <w:t>достатній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— 19%, на </w:t>
      </w:r>
      <w:proofErr w:type="spellStart"/>
      <w:r w:rsidRPr="009515CF">
        <w:rPr>
          <w:rFonts w:ascii="Times New Roman" w:hAnsi="Times New Roman"/>
          <w:sz w:val="28"/>
          <w:szCs w:val="28"/>
        </w:rPr>
        <w:t>початкови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—3 %. (</w:t>
      </w:r>
      <w:proofErr w:type="spellStart"/>
      <w:r>
        <w:rPr>
          <w:rFonts w:ascii="Times New Roman" w:hAnsi="Times New Roman"/>
          <w:sz w:val="28"/>
          <w:szCs w:val="28"/>
        </w:rPr>
        <w:t>Учень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Гумен І.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951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5CF">
        <w:rPr>
          <w:rFonts w:ascii="Times New Roman" w:hAnsi="Times New Roman"/>
          <w:sz w:val="28"/>
          <w:szCs w:val="28"/>
        </w:rPr>
        <w:t>інклюзивне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5CF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9515CF">
        <w:rPr>
          <w:rFonts w:ascii="Times New Roman" w:hAnsi="Times New Roman"/>
          <w:sz w:val="28"/>
          <w:szCs w:val="28"/>
        </w:rPr>
        <w:t>)</w:t>
      </w:r>
    </w:p>
    <w:p w:rsidR="009515CF" w:rsidRPr="009515CF" w:rsidRDefault="009515CF" w:rsidP="009515C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515CF">
        <w:rPr>
          <w:rFonts w:ascii="Times New Roman" w:hAnsi="Times New Roman"/>
          <w:sz w:val="28"/>
          <w:szCs w:val="28"/>
        </w:rPr>
        <w:t>Претендентами на нагородження грамотами</w:t>
      </w:r>
      <w:proofErr w:type="gramStart"/>
      <w:r w:rsidRPr="009515CF">
        <w:rPr>
          <w:rFonts w:ascii="Times New Roman" w:hAnsi="Times New Roman"/>
          <w:sz w:val="28"/>
          <w:szCs w:val="28"/>
        </w:rPr>
        <w:t xml:space="preserve"> є:</w:t>
      </w:r>
      <w:proofErr w:type="gramEnd"/>
      <w:r w:rsidRPr="009515CF">
        <w:rPr>
          <w:rFonts w:ascii="Times New Roman" w:hAnsi="Times New Roman"/>
          <w:sz w:val="28"/>
          <w:szCs w:val="28"/>
        </w:rPr>
        <w:t xml:space="preserve"> учні 3 класу: Баран Д., </w:t>
      </w:r>
      <w:proofErr w:type="spellStart"/>
      <w:r w:rsidRPr="009515CF">
        <w:rPr>
          <w:rFonts w:ascii="Times New Roman" w:hAnsi="Times New Roman"/>
          <w:sz w:val="28"/>
          <w:szCs w:val="28"/>
        </w:rPr>
        <w:t>Музичин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9515CF">
        <w:rPr>
          <w:rFonts w:ascii="Times New Roman" w:hAnsi="Times New Roman"/>
          <w:sz w:val="28"/>
          <w:szCs w:val="28"/>
        </w:rPr>
        <w:t>Беник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К., Дмитрів А., Притула Н., Гриців Р., </w:t>
      </w:r>
      <w:proofErr w:type="spellStart"/>
      <w:r w:rsidRPr="009515CF">
        <w:rPr>
          <w:rFonts w:ascii="Times New Roman" w:hAnsi="Times New Roman"/>
          <w:sz w:val="28"/>
          <w:szCs w:val="28"/>
        </w:rPr>
        <w:t>Ясінець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951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5CF">
        <w:rPr>
          <w:rFonts w:ascii="Times New Roman" w:hAnsi="Times New Roman"/>
          <w:sz w:val="28"/>
          <w:szCs w:val="28"/>
        </w:rPr>
        <w:t>учні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9515CF">
        <w:rPr>
          <w:rFonts w:ascii="Times New Roman" w:hAnsi="Times New Roman"/>
          <w:sz w:val="28"/>
          <w:szCs w:val="28"/>
        </w:rPr>
        <w:t>класу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515CF">
        <w:rPr>
          <w:rFonts w:ascii="Times New Roman" w:hAnsi="Times New Roman"/>
          <w:sz w:val="28"/>
          <w:szCs w:val="28"/>
        </w:rPr>
        <w:t>Бутрій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Б., Мельник Р.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515CF">
        <w:rPr>
          <w:rFonts w:ascii="Times New Roman" w:hAnsi="Times New Roman"/>
          <w:sz w:val="28"/>
          <w:szCs w:val="28"/>
        </w:rPr>
        <w:t xml:space="preserve"> Юрчишин Д.</w:t>
      </w:r>
    </w:p>
    <w:p w:rsidR="009515CF" w:rsidRDefault="009515CF" w:rsidP="009515C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9515C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515CF">
        <w:rPr>
          <w:rFonts w:ascii="Times New Roman" w:hAnsi="Times New Roman"/>
          <w:sz w:val="28"/>
          <w:szCs w:val="28"/>
        </w:rPr>
        <w:t>базовій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5CF">
        <w:rPr>
          <w:rFonts w:ascii="Times New Roman" w:hAnsi="Times New Roman"/>
          <w:sz w:val="28"/>
          <w:szCs w:val="28"/>
        </w:rPr>
        <w:t>школі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5CF">
        <w:rPr>
          <w:rFonts w:ascii="Times New Roman" w:hAnsi="Times New Roman"/>
          <w:sz w:val="28"/>
          <w:szCs w:val="28"/>
        </w:rPr>
        <w:t>навчається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51 учень, якість знань — 31% </w:t>
      </w:r>
      <w:r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/>
          <w:sz w:val="28"/>
          <w:szCs w:val="28"/>
        </w:rPr>
        <w:t>високому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515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15CF">
        <w:rPr>
          <w:rFonts w:ascii="Times New Roman" w:hAnsi="Times New Roman"/>
          <w:sz w:val="28"/>
          <w:szCs w:val="28"/>
        </w:rPr>
        <w:t>учні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15CF">
        <w:rPr>
          <w:rFonts w:ascii="Times New Roman" w:hAnsi="Times New Roman"/>
          <w:sz w:val="28"/>
          <w:szCs w:val="28"/>
        </w:rPr>
        <w:t>що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становить 8 %;  на </w:t>
      </w:r>
      <w:proofErr w:type="spellStart"/>
      <w:r w:rsidRPr="009515CF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—24%, на </w:t>
      </w:r>
      <w:proofErr w:type="spellStart"/>
      <w:r w:rsidRPr="009515CF">
        <w:rPr>
          <w:rFonts w:ascii="Times New Roman" w:hAnsi="Times New Roman"/>
          <w:sz w:val="28"/>
          <w:szCs w:val="28"/>
        </w:rPr>
        <w:t>початко</w:t>
      </w:r>
      <w:r w:rsidRPr="009515CF">
        <w:rPr>
          <w:rFonts w:ascii="Times New Roman" w:hAnsi="Times New Roman"/>
          <w:sz w:val="28"/>
          <w:szCs w:val="28"/>
        </w:rPr>
        <w:softHyphen/>
        <w:t>вому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9515CF"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в</w:t>
      </w:r>
      <w:r w:rsidRPr="009515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15CF">
        <w:rPr>
          <w:rFonts w:ascii="Times New Roman" w:hAnsi="Times New Roman"/>
          <w:sz w:val="28"/>
          <w:szCs w:val="28"/>
        </w:rPr>
        <w:t>що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становить 14%.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5CF">
        <w:rPr>
          <w:rFonts w:ascii="Times New Roman" w:hAnsi="Times New Roman"/>
          <w:sz w:val="28"/>
          <w:szCs w:val="28"/>
        </w:rPr>
        <w:t xml:space="preserve">Претендентами на </w:t>
      </w:r>
      <w:proofErr w:type="spellStart"/>
      <w:r w:rsidRPr="009515CF">
        <w:rPr>
          <w:rFonts w:ascii="Times New Roman" w:hAnsi="Times New Roman"/>
          <w:sz w:val="28"/>
          <w:szCs w:val="28"/>
        </w:rPr>
        <w:t>нагородження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грамотами є: </w:t>
      </w:r>
      <w:proofErr w:type="spellStart"/>
      <w:r w:rsidRPr="009515CF">
        <w:rPr>
          <w:rFonts w:ascii="Times New Roman" w:hAnsi="Times New Roman"/>
          <w:sz w:val="28"/>
          <w:szCs w:val="28"/>
        </w:rPr>
        <w:t>учні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9515CF">
        <w:rPr>
          <w:rFonts w:ascii="Times New Roman" w:hAnsi="Times New Roman"/>
          <w:sz w:val="28"/>
          <w:szCs w:val="28"/>
        </w:rPr>
        <w:t>класу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515CF">
        <w:rPr>
          <w:rFonts w:ascii="Times New Roman" w:hAnsi="Times New Roman"/>
          <w:sz w:val="28"/>
          <w:szCs w:val="28"/>
        </w:rPr>
        <w:t>Тунків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9515CF">
        <w:rPr>
          <w:rFonts w:ascii="Times New Roman" w:hAnsi="Times New Roman"/>
          <w:sz w:val="28"/>
          <w:szCs w:val="28"/>
        </w:rPr>
        <w:t>Збиранець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9515CF">
        <w:rPr>
          <w:rFonts w:ascii="Times New Roman" w:hAnsi="Times New Roman"/>
          <w:sz w:val="28"/>
          <w:szCs w:val="28"/>
        </w:rPr>
        <w:t>Харів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5CF">
        <w:rPr>
          <w:rFonts w:ascii="Times New Roman" w:hAnsi="Times New Roman"/>
          <w:sz w:val="28"/>
          <w:szCs w:val="28"/>
        </w:rPr>
        <w:t>А.,учениця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9515CF">
        <w:rPr>
          <w:rFonts w:ascii="Times New Roman" w:hAnsi="Times New Roman"/>
          <w:sz w:val="28"/>
          <w:szCs w:val="28"/>
        </w:rPr>
        <w:t>класу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5CF">
        <w:rPr>
          <w:rFonts w:ascii="Times New Roman" w:hAnsi="Times New Roman"/>
          <w:sz w:val="28"/>
          <w:szCs w:val="28"/>
        </w:rPr>
        <w:t>Полицька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Д.</w:t>
      </w:r>
    </w:p>
    <w:p w:rsidR="006B5A3D" w:rsidRPr="00D075A8" w:rsidRDefault="006B5A3D" w:rsidP="006B5A3D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075A8">
        <w:rPr>
          <w:rFonts w:ascii="Times New Roman" w:hAnsi="Times New Roman"/>
          <w:color w:val="000000"/>
          <w:sz w:val="28"/>
          <w:szCs w:val="28"/>
        </w:rPr>
        <w:t>Учні</w:t>
      </w:r>
      <w:proofErr w:type="spellEnd"/>
      <w:r w:rsidRPr="00D075A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D075A8">
        <w:rPr>
          <w:rFonts w:ascii="Times New Roman" w:hAnsi="Times New Roman"/>
          <w:color w:val="000000"/>
          <w:sz w:val="28"/>
          <w:szCs w:val="28"/>
        </w:rPr>
        <w:t>школи</w:t>
      </w:r>
      <w:proofErr w:type="spellEnd"/>
      <w:r w:rsidRPr="00D075A8">
        <w:rPr>
          <w:rFonts w:ascii="Times New Roman" w:hAnsi="Times New Roman"/>
          <w:color w:val="000000"/>
          <w:sz w:val="28"/>
          <w:szCs w:val="28"/>
        </w:rPr>
        <w:t xml:space="preserve">  брали  </w:t>
      </w:r>
      <w:proofErr w:type="spellStart"/>
      <w:r w:rsidRPr="00D075A8">
        <w:rPr>
          <w:rFonts w:ascii="Times New Roman" w:hAnsi="Times New Roman"/>
          <w:color w:val="000000"/>
          <w:sz w:val="28"/>
          <w:szCs w:val="28"/>
        </w:rPr>
        <w:t>активну</w:t>
      </w:r>
      <w:proofErr w:type="spellEnd"/>
      <w:r w:rsidRPr="00D075A8">
        <w:rPr>
          <w:rFonts w:ascii="Times New Roman" w:hAnsi="Times New Roman"/>
          <w:color w:val="000000"/>
          <w:sz w:val="28"/>
          <w:szCs w:val="28"/>
        </w:rPr>
        <w:t xml:space="preserve">  участь  у  </w:t>
      </w:r>
      <w:proofErr w:type="spellStart"/>
      <w:r w:rsidRPr="00D075A8">
        <w:rPr>
          <w:rFonts w:ascii="Times New Roman" w:hAnsi="Times New Roman"/>
          <w:color w:val="000000"/>
          <w:sz w:val="28"/>
          <w:szCs w:val="28"/>
        </w:rPr>
        <w:t>шкільних</w:t>
      </w:r>
      <w:proofErr w:type="spellEnd"/>
      <w:r w:rsidRPr="00D075A8">
        <w:rPr>
          <w:rFonts w:ascii="Times New Roman" w:hAnsi="Times New Roman"/>
          <w:color w:val="000000"/>
          <w:sz w:val="28"/>
          <w:szCs w:val="28"/>
        </w:rPr>
        <w:t xml:space="preserve">  та  </w:t>
      </w:r>
      <w:proofErr w:type="spellStart"/>
      <w:r w:rsidRPr="00D075A8">
        <w:rPr>
          <w:rFonts w:ascii="Times New Roman" w:hAnsi="Times New Roman"/>
          <w:color w:val="000000"/>
          <w:sz w:val="28"/>
          <w:szCs w:val="28"/>
        </w:rPr>
        <w:t>районних</w:t>
      </w:r>
      <w:proofErr w:type="spellEnd"/>
      <w:r w:rsidRPr="00D075A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D075A8">
        <w:rPr>
          <w:rFonts w:ascii="Times New Roman" w:hAnsi="Times New Roman"/>
          <w:color w:val="000000"/>
          <w:sz w:val="28"/>
          <w:szCs w:val="28"/>
        </w:rPr>
        <w:t>олімпіадах</w:t>
      </w:r>
      <w:proofErr w:type="spellEnd"/>
      <w:r w:rsidRPr="00D075A8">
        <w:rPr>
          <w:rFonts w:ascii="Times New Roman" w:hAnsi="Times New Roman"/>
          <w:color w:val="000000"/>
          <w:sz w:val="28"/>
          <w:szCs w:val="28"/>
        </w:rPr>
        <w:t xml:space="preserve">, конкурсах. 8 </w:t>
      </w:r>
      <w:proofErr w:type="spellStart"/>
      <w:r w:rsidRPr="00D075A8">
        <w:rPr>
          <w:rFonts w:ascii="Times New Roman" w:hAnsi="Times New Roman"/>
          <w:color w:val="000000"/>
          <w:sz w:val="28"/>
          <w:szCs w:val="28"/>
        </w:rPr>
        <w:t>учнів</w:t>
      </w:r>
      <w:proofErr w:type="spellEnd"/>
      <w:r w:rsidRPr="00D075A8">
        <w:rPr>
          <w:rFonts w:ascii="Times New Roman" w:hAnsi="Times New Roman"/>
          <w:color w:val="000000"/>
          <w:sz w:val="28"/>
          <w:szCs w:val="28"/>
        </w:rPr>
        <w:t xml:space="preserve"> стали призерами </w:t>
      </w:r>
      <w:proofErr w:type="spellStart"/>
      <w:r w:rsidRPr="00D075A8">
        <w:rPr>
          <w:rFonts w:ascii="Times New Roman" w:hAnsi="Times New Roman"/>
          <w:color w:val="000000"/>
          <w:sz w:val="28"/>
          <w:szCs w:val="28"/>
        </w:rPr>
        <w:t>олімпіад</w:t>
      </w:r>
      <w:proofErr w:type="spellEnd"/>
      <w:r w:rsidRPr="00D075A8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075A8">
        <w:rPr>
          <w:rFonts w:ascii="Times New Roman" w:hAnsi="Times New Roman"/>
          <w:color w:val="000000"/>
          <w:sz w:val="28"/>
          <w:szCs w:val="28"/>
        </w:rPr>
        <w:t>конкурсі</w:t>
      </w:r>
      <w:proofErr w:type="gramStart"/>
      <w:r w:rsidRPr="00D075A8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D075A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B5A3D" w:rsidRPr="00D075A8" w:rsidRDefault="006B5A3D" w:rsidP="006B5A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075A8">
        <w:rPr>
          <w:rFonts w:ascii="Times New Roman" w:hAnsi="Times New Roman"/>
          <w:sz w:val="28"/>
          <w:szCs w:val="28"/>
        </w:rPr>
        <w:t xml:space="preserve">Школа </w:t>
      </w:r>
      <w:proofErr w:type="spellStart"/>
      <w:r w:rsidRPr="00D075A8">
        <w:rPr>
          <w:rFonts w:ascii="Times New Roman" w:hAnsi="Times New Roman"/>
          <w:sz w:val="28"/>
          <w:szCs w:val="28"/>
        </w:rPr>
        <w:t>закінчила</w:t>
      </w:r>
      <w:proofErr w:type="spellEnd"/>
      <w:r w:rsidRPr="00D075A8">
        <w:rPr>
          <w:rFonts w:ascii="Times New Roman" w:hAnsi="Times New Roman"/>
          <w:sz w:val="28"/>
          <w:szCs w:val="28"/>
        </w:rPr>
        <w:t xml:space="preserve">  ІІ семестр 2018-2019 </w:t>
      </w:r>
      <w:proofErr w:type="spellStart"/>
      <w:r w:rsidRPr="00D075A8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D075A8"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 w:rsidRPr="00D075A8">
        <w:rPr>
          <w:rFonts w:ascii="Times New Roman" w:hAnsi="Times New Roman"/>
          <w:sz w:val="28"/>
          <w:szCs w:val="28"/>
        </w:rPr>
        <w:t>р</w:t>
      </w:r>
      <w:proofErr w:type="spellEnd"/>
      <w:r w:rsidRPr="00D075A8">
        <w:rPr>
          <w:rFonts w:ascii="Times New Roman" w:hAnsi="Times New Roman"/>
          <w:sz w:val="28"/>
          <w:szCs w:val="28"/>
        </w:rPr>
        <w:t xml:space="preserve"> .  </w:t>
      </w:r>
      <w:proofErr w:type="spellStart"/>
      <w:r w:rsidRPr="00D075A8">
        <w:rPr>
          <w:rFonts w:ascii="Times New Roman" w:hAnsi="Times New Roman"/>
          <w:sz w:val="28"/>
          <w:szCs w:val="28"/>
        </w:rPr>
        <w:t>з</w:t>
      </w:r>
      <w:proofErr w:type="spellEnd"/>
      <w:r w:rsidRPr="00D075A8">
        <w:rPr>
          <w:rFonts w:ascii="Times New Roman" w:hAnsi="Times New Roman"/>
          <w:sz w:val="28"/>
          <w:szCs w:val="28"/>
        </w:rPr>
        <w:t xml:space="preserve"> такими </w:t>
      </w:r>
      <w:proofErr w:type="spellStart"/>
      <w:r w:rsidRPr="00D075A8">
        <w:rPr>
          <w:rFonts w:ascii="Times New Roman" w:hAnsi="Times New Roman"/>
          <w:sz w:val="28"/>
          <w:szCs w:val="28"/>
        </w:rPr>
        <w:t>успіхами</w:t>
      </w:r>
      <w:proofErr w:type="spellEnd"/>
      <w:r w:rsidRPr="00D075A8">
        <w:rPr>
          <w:rFonts w:ascii="Times New Roman" w:hAnsi="Times New Roman"/>
          <w:sz w:val="28"/>
          <w:szCs w:val="28"/>
        </w:rPr>
        <w:t>:</w:t>
      </w:r>
    </w:p>
    <w:p w:rsidR="006B5A3D" w:rsidRPr="00D075A8" w:rsidRDefault="006B5A3D" w:rsidP="006B5A3D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3486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1337"/>
        <w:gridCol w:w="1337"/>
        <w:gridCol w:w="518"/>
        <w:gridCol w:w="424"/>
        <w:gridCol w:w="424"/>
        <w:gridCol w:w="424"/>
        <w:gridCol w:w="1156"/>
      </w:tblGrid>
      <w:tr w:rsidR="006B5A3D" w:rsidRPr="00D075A8" w:rsidTr="006B5A3D">
        <w:trPr>
          <w:cantSplit/>
          <w:trHeight w:val="360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proofErr w:type="spellStart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both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  <w:proofErr w:type="spellStart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Кількість</w:t>
            </w:r>
            <w:proofErr w:type="spellEnd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учні</w:t>
            </w:r>
            <w:proofErr w:type="gramStart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 xml:space="preserve"> на початок року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Default="006B5A3D" w:rsidP="006B5A3D">
            <w:pPr>
              <w:pStyle w:val="a5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Кількість</w:t>
            </w:r>
            <w:proofErr w:type="spellEnd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учнів</w:t>
            </w:r>
            <w:proofErr w:type="spellEnd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 xml:space="preserve"> на </w:t>
            </w:r>
            <w:proofErr w:type="spellStart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кінець</w:t>
            </w:r>
            <w:proofErr w:type="spellEnd"/>
          </w:p>
          <w:p w:rsidR="006B5A3D" w:rsidRPr="006B5A3D" w:rsidRDefault="006B5A3D" w:rsidP="006B5A3D">
            <w:pPr>
              <w:pStyle w:val="a5"/>
              <w:jc w:val="both"/>
              <w:rPr>
                <w:rFonts w:ascii="Times New Roman" w:eastAsia="Times New Roman" w:hAnsi="Times New Roman"/>
                <w:iCs/>
                <w:shadow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both"/>
              <w:rPr>
                <w:rFonts w:ascii="Times New Roman" w:eastAsia="Times New Roman" w:hAnsi="Times New Roman"/>
                <w:iCs/>
                <w:shadow/>
                <w:noProof/>
                <w:sz w:val="28"/>
                <w:szCs w:val="28"/>
              </w:rPr>
            </w:pPr>
            <w:r w:rsidRPr="00D075A8">
              <w:rPr>
                <w:rFonts w:ascii="Times New Roman" w:hAnsi="Times New Roman"/>
                <w:iCs/>
                <w:noProof/>
                <w:sz w:val="28"/>
                <w:szCs w:val="28"/>
              </w:rPr>
              <w:t>Успішність</w:t>
            </w:r>
          </w:p>
        </w:tc>
      </w:tr>
      <w:tr w:rsidR="006B5A3D" w:rsidRPr="00D075A8" w:rsidTr="006B5A3D">
        <w:trPr>
          <w:cantSplit/>
          <w:trHeight w:val="1317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both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both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both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both"/>
              <w:rPr>
                <w:rFonts w:ascii="Times New Roman" w:eastAsia="Times New Roman" w:hAnsi="Times New Roman"/>
                <w:iCs/>
                <w:shadow/>
                <w:noProof/>
                <w:sz w:val="28"/>
                <w:szCs w:val="28"/>
              </w:rPr>
            </w:pPr>
            <w:r w:rsidRPr="00D075A8">
              <w:rPr>
                <w:rFonts w:ascii="Times New Roman" w:hAnsi="Times New Roman"/>
                <w:iCs/>
                <w:noProof/>
                <w:sz w:val="28"/>
                <w:szCs w:val="28"/>
              </w:rPr>
              <w:t>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both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both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both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  <w:proofErr w:type="gramStart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both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 xml:space="preserve">% </w:t>
            </w:r>
            <w:proofErr w:type="spellStart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якості</w:t>
            </w:r>
            <w:proofErr w:type="spellEnd"/>
          </w:p>
          <w:p w:rsidR="006B5A3D" w:rsidRPr="00D075A8" w:rsidRDefault="006B5A3D" w:rsidP="006B5A3D">
            <w:pPr>
              <w:pStyle w:val="a5"/>
              <w:jc w:val="both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  <w:proofErr w:type="spellStart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авчання</w:t>
            </w:r>
            <w:proofErr w:type="spellEnd"/>
          </w:p>
        </w:tc>
      </w:tr>
      <w:tr w:rsidR="006B5A3D" w:rsidRPr="00D075A8" w:rsidTr="006B5A3D">
        <w:trPr>
          <w:trHeight w:val="31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6B5A3D" w:rsidRPr="00D075A8" w:rsidTr="006B5A3D">
        <w:trPr>
          <w:trHeight w:val="339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6B5A3D" w:rsidRPr="00D075A8" w:rsidTr="006B5A3D">
        <w:trPr>
          <w:trHeight w:val="31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61</w:t>
            </w:r>
          </w:p>
        </w:tc>
      </w:tr>
      <w:tr w:rsidR="006B5A3D" w:rsidRPr="00D075A8" w:rsidTr="006B5A3D">
        <w:trPr>
          <w:trHeight w:val="339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54</w:t>
            </w:r>
          </w:p>
        </w:tc>
      </w:tr>
      <w:tr w:rsidR="006B5A3D" w:rsidRPr="00D075A8" w:rsidTr="006B5A3D">
        <w:trPr>
          <w:trHeight w:val="339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58</w:t>
            </w:r>
          </w:p>
        </w:tc>
      </w:tr>
      <w:tr w:rsidR="006B5A3D" w:rsidRPr="00D075A8" w:rsidTr="006B5A3D">
        <w:trPr>
          <w:trHeight w:val="31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27</w:t>
            </w:r>
          </w:p>
        </w:tc>
      </w:tr>
      <w:tr w:rsidR="006B5A3D" w:rsidRPr="00D075A8" w:rsidTr="006B5A3D">
        <w:trPr>
          <w:trHeight w:val="339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22</w:t>
            </w:r>
          </w:p>
        </w:tc>
      </w:tr>
      <w:tr w:rsidR="006B5A3D" w:rsidRPr="00D075A8" w:rsidTr="006B5A3D">
        <w:trPr>
          <w:trHeight w:val="31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29</w:t>
            </w:r>
          </w:p>
        </w:tc>
      </w:tr>
      <w:tr w:rsidR="006B5A3D" w:rsidRPr="00D075A8" w:rsidTr="006B5A3D">
        <w:trPr>
          <w:trHeight w:val="339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iCs/>
                <w:sz w:val="28"/>
                <w:szCs w:val="28"/>
              </w:rPr>
              <w:t>33</w:t>
            </w:r>
          </w:p>
        </w:tc>
      </w:tr>
      <w:tr w:rsidR="006B5A3D" w:rsidRPr="00D075A8" w:rsidTr="006B5A3D">
        <w:trPr>
          <w:trHeight w:val="318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iCs/>
                <w:shadow/>
                <w:sz w:val="28"/>
                <w:szCs w:val="28"/>
              </w:rPr>
            </w:pPr>
            <w:proofErr w:type="spellStart"/>
            <w:r w:rsidRPr="00D075A8">
              <w:rPr>
                <w:rFonts w:ascii="Times New Roman" w:hAnsi="Times New Roman"/>
                <w:iCs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D075A8">
              <w:rPr>
                <w:rFonts w:ascii="Times New Roman" w:hAnsi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3D" w:rsidRPr="00D075A8" w:rsidRDefault="006B5A3D" w:rsidP="00CE06F1">
            <w:pPr>
              <w:pStyle w:val="a5"/>
              <w:jc w:val="center"/>
              <w:rPr>
                <w:rFonts w:ascii="Times New Roman" w:eastAsia="Times New Roman" w:hAnsi="Times New Roman"/>
                <w:bCs/>
                <w:iCs/>
                <w:shadow/>
                <w:sz w:val="28"/>
                <w:szCs w:val="28"/>
              </w:rPr>
            </w:pPr>
          </w:p>
        </w:tc>
      </w:tr>
    </w:tbl>
    <w:p w:rsidR="006B5A3D" w:rsidRPr="00D075A8" w:rsidRDefault="006B5A3D" w:rsidP="006B5A3D">
      <w:pPr>
        <w:pStyle w:val="a5"/>
        <w:jc w:val="center"/>
        <w:rPr>
          <w:rFonts w:ascii="Times New Roman" w:eastAsia="Times New Roman" w:hAnsi="Times New Roman"/>
          <w:shadow/>
          <w:sz w:val="28"/>
          <w:szCs w:val="28"/>
        </w:rPr>
      </w:pPr>
    </w:p>
    <w:p w:rsidR="006B5A3D" w:rsidRPr="00D075A8" w:rsidRDefault="006B5A3D" w:rsidP="006B5A3D">
      <w:pPr>
        <w:pStyle w:val="a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</w:t>
      </w:r>
      <w:r w:rsidRPr="00D075A8">
        <w:rPr>
          <w:rFonts w:ascii="Times New Roman" w:hAnsi="Times New Roman"/>
          <w:noProof/>
          <w:sz w:val="28"/>
          <w:szCs w:val="28"/>
        </w:rPr>
        <w:t xml:space="preserve">В учнів початкових класів найкращий показник у 3 класі, у старших класах – в учнів 5 класу. </w:t>
      </w:r>
    </w:p>
    <w:p w:rsidR="006B5A3D" w:rsidRPr="006B5A3D" w:rsidRDefault="006B5A3D" w:rsidP="009515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515CF" w:rsidRPr="009515CF" w:rsidRDefault="009515CF" w:rsidP="009515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  <w:proofErr w:type="spellStart"/>
      <w:r w:rsidRPr="009515CF">
        <w:rPr>
          <w:rFonts w:ascii="Times New Roman" w:hAnsi="Times New Roman"/>
          <w:sz w:val="28"/>
          <w:szCs w:val="28"/>
        </w:rPr>
        <w:t>Проаналізувавши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 w:rsidRPr="009515CF">
        <w:rPr>
          <w:rFonts w:ascii="Times New Roman" w:hAnsi="Times New Roman"/>
          <w:sz w:val="28"/>
          <w:szCs w:val="28"/>
        </w:rPr>
        <w:t>успішності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5CF">
        <w:rPr>
          <w:rFonts w:ascii="Times New Roman" w:hAnsi="Times New Roman"/>
          <w:sz w:val="28"/>
          <w:szCs w:val="28"/>
        </w:rPr>
        <w:t>учнів</w:t>
      </w:r>
      <w:proofErr w:type="spellEnd"/>
      <w:r w:rsidRPr="009515CF">
        <w:rPr>
          <w:rFonts w:ascii="Times New Roman" w:hAnsi="Times New Roman"/>
          <w:sz w:val="28"/>
          <w:szCs w:val="28"/>
        </w:rPr>
        <w:t xml:space="preserve"> окремо по класах, можна зробити висновок, що в кожному класі є резерв учнів, які б могли досягти свого основного </w:t>
      </w:r>
      <w:proofErr w:type="gramStart"/>
      <w:r w:rsidRPr="009515CF">
        <w:rPr>
          <w:rFonts w:ascii="Times New Roman" w:hAnsi="Times New Roman"/>
          <w:sz w:val="28"/>
          <w:szCs w:val="28"/>
        </w:rPr>
        <w:t>р</w:t>
      </w:r>
      <w:proofErr w:type="gramEnd"/>
      <w:r w:rsidRPr="009515CF">
        <w:rPr>
          <w:rFonts w:ascii="Times New Roman" w:hAnsi="Times New Roman"/>
          <w:sz w:val="28"/>
          <w:szCs w:val="28"/>
        </w:rPr>
        <w:t xml:space="preserve">івня. Так, на високому </w:t>
      </w:r>
      <w:proofErr w:type="gramStart"/>
      <w:r w:rsidRPr="009515CF">
        <w:rPr>
          <w:rFonts w:ascii="Times New Roman" w:hAnsi="Times New Roman"/>
          <w:sz w:val="28"/>
          <w:szCs w:val="28"/>
        </w:rPr>
        <w:t>р</w:t>
      </w:r>
      <w:proofErr w:type="gramEnd"/>
      <w:r w:rsidRPr="009515CF">
        <w:rPr>
          <w:rFonts w:ascii="Times New Roman" w:hAnsi="Times New Roman"/>
          <w:sz w:val="28"/>
          <w:szCs w:val="28"/>
        </w:rPr>
        <w:t xml:space="preserve">івні можуть навчатися ще 4% учнів, які мають рівень досягнень 9 балів тільки з 1-3-ох предметів, на достатньому рівні — 13% учнів.  </w:t>
      </w:r>
    </w:p>
    <w:p w:rsidR="009515CF" w:rsidRPr="00906ECD" w:rsidRDefault="009515CF" w:rsidP="009515C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906ECD">
        <w:rPr>
          <w:rFonts w:ascii="Times New Roman" w:hAnsi="Times New Roman"/>
          <w:sz w:val="28"/>
          <w:szCs w:val="28"/>
          <w:lang w:val="uk-UA"/>
        </w:rPr>
        <w:t xml:space="preserve">Аналіз якості рівня навченості показує, що причинами виникнення проблем щодо динаміки успішності є низька мотиваційна основа, недостатня система роботи зі </w:t>
      </w:r>
      <w:proofErr w:type="spellStart"/>
      <w:r w:rsidRPr="00906ECD">
        <w:rPr>
          <w:rFonts w:ascii="Times New Roman" w:hAnsi="Times New Roman"/>
          <w:sz w:val="28"/>
          <w:szCs w:val="28"/>
          <w:lang w:val="uk-UA"/>
        </w:rPr>
        <w:t>слабовстигаючими</w:t>
      </w:r>
      <w:proofErr w:type="spellEnd"/>
      <w:r w:rsidRPr="00906ECD">
        <w:rPr>
          <w:rFonts w:ascii="Times New Roman" w:hAnsi="Times New Roman"/>
          <w:sz w:val="28"/>
          <w:szCs w:val="28"/>
          <w:lang w:val="uk-UA"/>
        </w:rPr>
        <w:t xml:space="preserve"> уч</w:t>
      </w:r>
      <w:r w:rsidRPr="00906ECD">
        <w:rPr>
          <w:rFonts w:ascii="Times New Roman" w:hAnsi="Times New Roman"/>
          <w:sz w:val="28"/>
          <w:szCs w:val="28"/>
          <w:lang w:val="uk-UA"/>
        </w:rPr>
        <w:softHyphen/>
        <w:t>нями й учнями, які пропускають заняття через хворобу, недостатній зв'язок учителів із бать</w:t>
      </w:r>
      <w:r w:rsidRPr="00906ECD">
        <w:rPr>
          <w:rFonts w:ascii="Times New Roman" w:hAnsi="Times New Roman"/>
          <w:sz w:val="28"/>
          <w:szCs w:val="28"/>
          <w:lang w:val="uk-UA"/>
        </w:rPr>
        <w:softHyphen/>
        <w:t>ками, несвоєчасне повідомлення батьків про рі</w:t>
      </w:r>
      <w:r w:rsidRPr="00906ECD">
        <w:rPr>
          <w:rFonts w:ascii="Times New Roman" w:hAnsi="Times New Roman"/>
          <w:sz w:val="28"/>
          <w:szCs w:val="28"/>
          <w:lang w:val="uk-UA"/>
        </w:rPr>
        <w:softHyphen/>
        <w:t>вень успішності дітей через щоденники.</w:t>
      </w:r>
    </w:p>
    <w:p w:rsidR="009515CF" w:rsidRPr="00906ECD" w:rsidRDefault="009515CF" w:rsidP="006B5A3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D05BFE" w:rsidRDefault="00D05BFE" w:rsidP="009515CF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D05BFE" w:rsidRDefault="00D05BFE" w:rsidP="00D05BFE">
      <w:pPr>
        <w:tabs>
          <w:tab w:val="left" w:pos="2646"/>
          <w:tab w:val="left" w:pos="2830"/>
        </w:tabs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ab/>
        <w:t xml:space="preserve">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                          </w:t>
      </w:r>
    </w:p>
    <w:p w:rsidR="00D05BFE" w:rsidRDefault="00D05BFE" w:rsidP="00D05BF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D05BFE" w:rsidRDefault="00D05BFE" w:rsidP="00D05BF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D05BFE" w:rsidRDefault="00D05BFE" w:rsidP="00D05BF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bdr w:val="none" w:sz="0" w:space="0" w:color="auto" w:frame="1"/>
          <w:lang w:eastAsia="uk-UA"/>
        </w:rPr>
      </w:pPr>
    </w:p>
    <w:p w:rsidR="006B5A3D" w:rsidRDefault="006B5A3D"/>
    <w:p w:rsidR="006B5A3D" w:rsidRPr="006B5A3D" w:rsidRDefault="006B5A3D" w:rsidP="006B5A3D"/>
    <w:p w:rsidR="006B5A3D" w:rsidRPr="006B5A3D" w:rsidRDefault="006B5A3D" w:rsidP="006B5A3D"/>
    <w:p w:rsidR="006B5A3D" w:rsidRPr="006B5A3D" w:rsidRDefault="006B5A3D" w:rsidP="006B5A3D"/>
    <w:p w:rsidR="006B5A3D" w:rsidRPr="006B5A3D" w:rsidRDefault="006B5A3D" w:rsidP="006B5A3D"/>
    <w:p w:rsidR="006B5A3D" w:rsidRPr="006B5A3D" w:rsidRDefault="006B5A3D" w:rsidP="006B5A3D"/>
    <w:p w:rsidR="006B5A3D" w:rsidRPr="006B5A3D" w:rsidRDefault="006B5A3D" w:rsidP="006B5A3D"/>
    <w:p w:rsidR="006B5A3D" w:rsidRPr="006B5A3D" w:rsidRDefault="006B5A3D" w:rsidP="006B5A3D"/>
    <w:p w:rsidR="006B5A3D" w:rsidRPr="006B5A3D" w:rsidRDefault="006B5A3D" w:rsidP="006B5A3D"/>
    <w:p w:rsidR="006B5A3D" w:rsidRPr="006B5A3D" w:rsidRDefault="006B5A3D" w:rsidP="006B5A3D"/>
    <w:p w:rsidR="006B5A3D" w:rsidRPr="006B5A3D" w:rsidRDefault="006B5A3D" w:rsidP="006B5A3D"/>
    <w:p w:rsidR="006B5A3D" w:rsidRPr="006B5A3D" w:rsidRDefault="006B5A3D" w:rsidP="006B5A3D"/>
    <w:p w:rsidR="006B5A3D" w:rsidRDefault="006B5A3D" w:rsidP="006B5A3D"/>
    <w:sectPr w:rsidR="006B5A3D" w:rsidSect="004B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D05BFE"/>
    <w:rsid w:val="00076D47"/>
    <w:rsid w:val="00094021"/>
    <w:rsid w:val="002E79A3"/>
    <w:rsid w:val="004005C8"/>
    <w:rsid w:val="00440470"/>
    <w:rsid w:val="004B5A24"/>
    <w:rsid w:val="005A7CC6"/>
    <w:rsid w:val="00607B41"/>
    <w:rsid w:val="00651D0D"/>
    <w:rsid w:val="006B5A3D"/>
    <w:rsid w:val="00867B7F"/>
    <w:rsid w:val="00906ECD"/>
    <w:rsid w:val="009515CF"/>
    <w:rsid w:val="009D112E"/>
    <w:rsid w:val="00A45901"/>
    <w:rsid w:val="00D05BFE"/>
    <w:rsid w:val="00E6073E"/>
    <w:rsid w:val="00FC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FE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5BFE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05BF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D05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2019-02-14T12:53:00Z</cp:lastPrinted>
  <dcterms:created xsi:type="dcterms:W3CDTF">2020-07-20T13:26:00Z</dcterms:created>
  <dcterms:modified xsi:type="dcterms:W3CDTF">2020-07-20T13:26:00Z</dcterms:modified>
</cp:coreProperties>
</file>